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54066840fe45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LIFJELL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 I Telemark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 I Telemark,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LIFJELL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8146c604d6484d"/>
      <w:footerReference xmlns:r="http://schemas.openxmlformats.org/officeDocument/2006/relationships" w:type="default" r:id="R43aefed784ea47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LIFJELL UTVIKLING AS   ·   Org.nr 983 082 149   ·   Krintovegen 70   ·   3804 BØ I TELEMARK   ·   postmaster@lifjell.no   ·   www.lifjell.no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LIFJELL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8146c604d6484d" /><Relationship Type="http://schemas.openxmlformats.org/officeDocument/2006/relationships/footer" Target="/word/footer1.xml" Id="R43aefed784ea47dd" /></Relationships>
</file>