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f1ed3a1e54a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LIVSSTIL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LIVSSTIL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512b5642d44480"/>
      <w:footerReference xmlns:r="http://schemas.openxmlformats.org/officeDocument/2006/relationships" w:type="default" r:id="Ra928406876b84b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LIVSSTIL NORGE AS   ·   Org.nr 982 929 342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LIVSSTIL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512b5642d44480" /><Relationship Type="http://schemas.openxmlformats.org/officeDocument/2006/relationships/footer" Target="/word/footer1.xml" Id="Ra928406876b84b29" /></Relationships>
</file>