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4d193b67c42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61b9a2f7704ebf"/>
      <w:footerReference xmlns:r="http://schemas.openxmlformats.org/officeDocument/2006/relationships" w:type="default" r:id="R92a5d3ad6efe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LILLEHAMMER AS   ·   Org.nr 982 856 566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61b9a2f7704ebf" /><Relationship Type="http://schemas.openxmlformats.org/officeDocument/2006/relationships/footer" Target="/word/footer1.xml" Id="R92a5d3ad6efe4a6a" /></Relationships>
</file>