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3f86d8c1a843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EFTEDAL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EFTEDAL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38da2d86364830"/>
      <w:footerReference xmlns:r="http://schemas.openxmlformats.org/officeDocument/2006/relationships" w:type="default" r:id="Rc4008f41abc14e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EFTEDAL INVEST AS   ·   Org.nr 982 809 649   ·   Holmejordet 28   ·   3267 LARVIK   ·   Tlf. 33 18 58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EFTEDAL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38da2d86364830" /><Relationship Type="http://schemas.openxmlformats.org/officeDocument/2006/relationships/footer" Target="/word/footer1.xml" Id="Rc4008f41abc14ebd" /></Relationships>
</file>