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68bb357bc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IMA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IMA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7d903bf934870"/>
      <w:footerReference xmlns:r="http://schemas.openxmlformats.org/officeDocument/2006/relationships" w:type="default" r:id="R08ea548a0fa5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IMA RØR AS   ·   Org.nr 982 456 932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IMA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7d903bf934870" /><Relationship Type="http://schemas.openxmlformats.org/officeDocument/2006/relationships/footer" Target="/word/footer1.xml" Id="R08ea548a0fa54469" /></Relationships>
</file>