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67f675d28846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Valderøya,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ELEKTROSERVICE VALDERØY AS</w:t>
      </w:r>
    </w:p>
    <w:sectPr>
      <w:headerReference xmlns:r="http://schemas.openxmlformats.org/officeDocument/2006/relationships" w:type="default" r:id="R77c57ea15d304661"/>
      <w:footerReference xmlns:r="http://schemas.openxmlformats.org/officeDocument/2006/relationships" w:type="default" r:id="Ra6d8185cdc8343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ELEKTROSERVICE VALDERØY AS   ·   Org.nr 982 415 802   ·   Grytolmarka 31   ·   6050 VALDERØYA   ·   Tlf. 90 84 75 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ELEKTROSERVICE VALDERØY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c57ea15d304661" /><Relationship Type="http://schemas.openxmlformats.org/officeDocument/2006/relationships/footer" Target="/word/footer1.xml" Id="Ra6d8185cdc83432e" /></Relationships>
</file>