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989d3138d548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HAUGALAND BÅTUTLEIE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HAUGALAND BÅTUTLEIE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59a6b199f840e8"/>
      <w:footerReference xmlns:r="http://schemas.openxmlformats.org/officeDocument/2006/relationships" w:type="default" r:id="Rdd2440bfdab943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HAUGALAND BÅTUTLEIE AS   ·   Org.nr 982 366 151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HAUGALAND BÅTUTLEIE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59a6b199f840e8" /><Relationship Type="http://schemas.openxmlformats.org/officeDocument/2006/relationships/footer" Target="/word/footer1.xml" Id="Rdd2440bfdab943b9" /></Relationships>
</file>