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f4b7e4ab245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 AUTOSALG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 AUTOSALG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d5d4825a2b4f62"/>
      <w:footerReference xmlns:r="http://schemas.openxmlformats.org/officeDocument/2006/relationships" w:type="default" r:id="R73be7a7c740347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 AUTOSALG AS   ·   Org.nr 982 362 768   ·   Torgvegen 2   ·   4120 TAU   ·   Tlf. 51 74 95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 AUTOSALG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d5d4825a2b4f62" /><Relationship Type="http://schemas.openxmlformats.org/officeDocument/2006/relationships/footer" Target="/word/footer1.xml" Id="R73be7a7c7403476e" /></Relationships>
</file>