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825a97255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OPS BRANNVERN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OPS BRANNVERN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060d97cfb4747"/>
      <w:footerReference xmlns:r="http://schemas.openxmlformats.org/officeDocument/2006/relationships" w:type="default" r:id="R5bfdd7a1cff2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OPS BRANNVERN AS   ·   Org.nr 982 291 402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OPS BRANNVERN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060d97cfb4747" /><Relationship Type="http://schemas.openxmlformats.org/officeDocument/2006/relationships/footer" Target="/word/footer1.xml" Id="R5bfdd7a1cff246e3" /></Relationships>
</file>