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bdfc0a2e949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28259668584be0"/>
      <w:footerReference xmlns:r="http://schemas.openxmlformats.org/officeDocument/2006/relationships" w:type="default" r:id="R7ebd4a26274f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IKTAL AS   ·   Org.nr 982 145 198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8259668584be0" /><Relationship Type="http://schemas.openxmlformats.org/officeDocument/2006/relationships/footer" Target="/word/footer1.xml" Id="R7ebd4a26274f4d42" /></Relationships>
</file>