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47d5749d3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NØKKHEIM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NØKKHEIM AS</w:t>
      </w:r>
    </w:p>
    <w:sectPr>
      <w:headerReference xmlns:r="http://schemas.openxmlformats.org/officeDocument/2006/relationships" w:type="default" r:id="R3ab2903219db404e"/>
      <w:footerReference xmlns:r="http://schemas.openxmlformats.org/officeDocument/2006/relationships" w:type="default" r:id="R78fd9feebc8e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NØKKHEIM AS   ·   Org.nr 982 138 299   ·   P.O.Pedersen vei 2   ·   1672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NØKKHEIM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2903219db404e" /><Relationship Type="http://schemas.openxmlformats.org/officeDocument/2006/relationships/footer" Target="/word/footer1.xml" Id="R78fd9feebc8e49ce" /></Relationships>
</file>