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5d82235bfa43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REISELIVSUTVIKLING REKLAME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REISELIVSUTVIKLING REKLAME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6d166a8b604212"/>
      <w:footerReference xmlns:r="http://schemas.openxmlformats.org/officeDocument/2006/relationships" w:type="default" r:id="R80959b504cb443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REISELIVSUTVIKLING REKLAME AS   ·   Org.nr 982 099 692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REISELIVSUTVIKLING REKLAME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6d166a8b604212" /><Relationship Type="http://schemas.openxmlformats.org/officeDocument/2006/relationships/footer" Target="/word/footer1.xml" Id="R80959b504cb4432c" /></Relationships>
</file>