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ad3c395a3743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BREGNEVEIEN 6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BREGNEVEIEN 6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8101b2e5cf4389"/>
      <w:footerReference xmlns:r="http://schemas.openxmlformats.org/officeDocument/2006/relationships" w:type="default" r:id="R0a8c0070d29946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BREGNEVEIEN 6 AS   ·   Org.nr 982 087 597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BREGNEVEIEN 6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8101b2e5cf4389" /><Relationship Type="http://schemas.openxmlformats.org/officeDocument/2006/relationships/footer" Target="/word/footer1.xml" Id="R0a8c0070d2994633" /></Relationships>
</file>