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fd7c0c3b6140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OLAV HJELMESET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OLAV HJELMESET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0b7a1fe96445a"/>
      <w:footerReference xmlns:r="http://schemas.openxmlformats.org/officeDocument/2006/relationships" w:type="default" r:id="R05b45d605d3f4a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OLAV HJELMESET AS   ·   Org.nr 982 063 337   ·   Øvre Sørstranda 14   ·   6823 SANDANE   ·   olav@hjelmeset.no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OLAV HJELMESET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0b7a1fe96445a" /><Relationship Type="http://schemas.openxmlformats.org/officeDocument/2006/relationships/footer" Target="/word/footer1.xml" Id="R05b45d605d3f4a0c" /></Relationships>
</file>