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8e648f93b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EMBLEM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EMBLEM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b4e3f89a54307"/>
      <w:footerReference xmlns:r="http://schemas.openxmlformats.org/officeDocument/2006/relationships" w:type="default" r:id="Rb62bfea90f77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EMBLEM HOLDING AS   ·   Org.nr 981 913 604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EMBLEM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b4e3f89a54307" /><Relationship Type="http://schemas.openxmlformats.org/officeDocument/2006/relationships/footer" Target="/word/footer1.xml" Id="Rb62bfea90f774d46" /></Relationships>
</file>