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217aaa58b342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ALPI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ALPI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e5415816f84a66"/>
      <w:footerReference xmlns:r="http://schemas.openxmlformats.org/officeDocument/2006/relationships" w:type="default" r:id="R08f9590425ae4a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ALPI EIENDOM AS   ·   Org.nr 981 883 012   ·   Storgata 92   ·   9008 TROMSØ   ·   Tlf. 76 94 17 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ALPI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e5415816f84a66" /><Relationship Type="http://schemas.openxmlformats.org/officeDocument/2006/relationships/footer" Target="/word/footer1.xml" Id="R08f9590425ae4a7f" /></Relationships>
</file>