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b4d0e8808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582afe182441b"/>
      <w:footerReference xmlns:r="http://schemas.openxmlformats.org/officeDocument/2006/relationships" w:type="default" r:id="Rb0cac10f898b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582afe182441b" /><Relationship Type="http://schemas.openxmlformats.org/officeDocument/2006/relationships/footer" Target="/word/footer1.xml" Id="Rb0cac10f898b49cf" /></Relationships>
</file>