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601c2a87546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39515ce90f4f45"/>
      <w:footerReference xmlns:r="http://schemas.openxmlformats.org/officeDocument/2006/relationships" w:type="default" r:id="Rcd7a69bf4222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SOLBAKKEN AS   ·   Org.nr 981 611 489   ·   Domkirkeplassen 2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39515ce90f4f45" /><Relationship Type="http://schemas.openxmlformats.org/officeDocument/2006/relationships/footer" Target="/word/footer1.xml" Id="Rcd7a69bf4222418b" /></Relationships>
</file>