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65beb409d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d3eb225334cf4"/>
      <w:footerReference xmlns:r="http://schemas.openxmlformats.org/officeDocument/2006/relationships" w:type="default" r:id="R934c76df2d46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d3eb225334cf4" /><Relationship Type="http://schemas.openxmlformats.org/officeDocument/2006/relationships/footer" Target="/word/footer1.xml" Id="R934c76df2d46411e" /></Relationships>
</file>