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8ade2695d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10a3847084840"/>
      <w:footerReference xmlns:r="http://schemas.openxmlformats.org/officeDocument/2006/relationships" w:type="default" r:id="R5a35bce4babb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GARS EIENDOM AS   ·   Org.nr 981 489 306   ·   Tomteveien 31A   ·   1618 FREDRIKSTAD   ·   Tlf. 69 39 82 90   ·   per@elementfasade.no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10a3847084840" /><Relationship Type="http://schemas.openxmlformats.org/officeDocument/2006/relationships/footer" Target="/word/footer1.xml" Id="R5a35bce4babb47ce" /></Relationships>
</file>