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3df64a599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99c4412fb4359"/>
      <w:footerReference xmlns:r="http://schemas.openxmlformats.org/officeDocument/2006/relationships" w:type="default" r:id="Re3285839330e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BLIKKENSLAGERVERKSTED AS   ·   Org.nr 981 475 461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99c4412fb4359" /><Relationship Type="http://schemas.openxmlformats.org/officeDocument/2006/relationships/footer" Target="/word/footer1.xml" Id="Re3285839330e41e5" /></Relationships>
</file>