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9e63f1cc6b40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 LIEN &amp; SØNN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 LIEN &amp; SØNN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17eae5fbad4b1d"/>
      <w:footerReference xmlns:r="http://schemas.openxmlformats.org/officeDocument/2006/relationships" w:type="default" r:id="R46e9f9e3edd041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 LIEN &amp; SØNN AS   ·   Org.nr 981 414 756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 LIEN &amp; SØNN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17eae5fbad4b1d" /><Relationship Type="http://schemas.openxmlformats.org/officeDocument/2006/relationships/footer" Target="/word/footer1.xml" Id="R46e9f9e3edd04124" /></Relationships>
</file>