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93be2c656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RAISE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RAISE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bb5f431e94438"/>
      <w:footerReference xmlns:r="http://schemas.openxmlformats.org/officeDocument/2006/relationships" w:type="default" r:id="Rf49897d7b33b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RAISE GRUPPEN AS   ·   Org.nr 981 410 092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RAISE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bb5f431e94438" /><Relationship Type="http://schemas.openxmlformats.org/officeDocument/2006/relationships/footer" Target="/word/footer1.xml" Id="Rf49897d7b33b45c7" /></Relationships>
</file>