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5c86d7c14c40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STORO BLIKKENSLAGERVERKSTED AS</w:t>
      </w:r>
    </w:p>
    <w:sectPr>
      <w:headerReference xmlns:r="http://schemas.openxmlformats.org/officeDocument/2006/relationships" w:type="default" r:id="Rb033cd308fa34459"/>
      <w:footerReference xmlns:r="http://schemas.openxmlformats.org/officeDocument/2006/relationships" w:type="default" r:id="Ra5d1b0c050ab4e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STORO BLIKKENSLAGERVERKSTED AS   ·   Org.nr 981 237 293   ·   Kakkelovnskroken 2   ·   0954 OSLO   ·   Tlf. 22 15 46 90   ·   post@blikkenslager.no   ·   www.blikkenslager.no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STORO BLIKKENSLAGERVERKSTED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33cd308fa34459" /><Relationship Type="http://schemas.openxmlformats.org/officeDocument/2006/relationships/footer" Target="/word/footer1.xml" Id="Ra5d1b0c050ab4e45" /></Relationships>
</file>