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ddd5b83e0142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STORO BLIKKENSLAGERVERKSTED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a9844def4efa4c8f"/>
      <w:footerReference xmlns:r="http://schemas.openxmlformats.org/officeDocument/2006/relationships" w:type="default" r:id="Rd34532c0bb914e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844def4efa4c8f" /><Relationship Type="http://schemas.openxmlformats.org/officeDocument/2006/relationships/footer" Target="/word/footer1.xml" Id="Rd34532c0bb914e83" /></Relationships>
</file>