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98e706f422467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BLUE SKY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BLUE SKY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1b68fa208014095"/>
      <w:footerReference xmlns:r="http://schemas.openxmlformats.org/officeDocument/2006/relationships" w:type="default" r:id="Rab2c930e073e44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BLUE SKY AS   ·   Org.nr 981 144 597   ·   Nedre Skøyen vei 16   ·   0276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BLUE SKY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b68fa208014095" /><Relationship Type="http://schemas.openxmlformats.org/officeDocument/2006/relationships/footer" Target="/word/footer1.xml" Id="Rab2c930e073e44cd" /></Relationships>
</file>