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f114f2f78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OTTARASTEN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OTTARASTEN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9cc8f673542a3"/>
      <w:footerReference xmlns:r="http://schemas.openxmlformats.org/officeDocument/2006/relationships" w:type="default" r:id="R139ce0b5581d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OTTARASTEN AS   ·   Org.nr 981 120 450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OTTARASTEN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9cc8f673542a3" /><Relationship Type="http://schemas.openxmlformats.org/officeDocument/2006/relationships/footer" Target="/word/footer1.xml" Id="R139ce0b5581d461e" /></Relationships>
</file>