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321b43ce1441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 BYGG ALVDAL AS</w:t>
      </w:r>
    </w:p>
    <w:sectPr>
      <w:headerReference xmlns:r="http://schemas.openxmlformats.org/officeDocument/2006/relationships" w:type="default" r:id="R2ab67af6922c4dfc"/>
      <w:footerReference xmlns:r="http://schemas.openxmlformats.org/officeDocument/2006/relationships" w:type="default" r:id="Rfaf6d04af1124b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 BYGG ALVDAL AS   ·   Org.nr 981 099 621   ·   Steia 14   ·   2560 ALVDAL   ·   Tlf. 62 48 75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 BYGG ALVDAL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b67af6922c4dfc" /><Relationship Type="http://schemas.openxmlformats.org/officeDocument/2006/relationships/footer" Target="/word/footer1.xml" Id="Rfaf6d04af1124b1c" /></Relationships>
</file>