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791b14e29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PROTOMORE KUNNSKAPSPARK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PROTOMORE KUNNSKAPSPARK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8a960ee654992"/>
      <w:footerReference xmlns:r="http://schemas.openxmlformats.org/officeDocument/2006/relationships" w:type="default" r:id="Rc743e5fa2cec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PROTOMORE KUNNSKAPSPARK AS   ·   Org.nr 981 036 093   ·   Britvegen 4   ·   6410 MOLDE   ·   post@protomore.no   ·   protomore.no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PROTOMORE KUNNSKAPSPARK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8a960ee654992" /><Relationship Type="http://schemas.openxmlformats.org/officeDocument/2006/relationships/footer" Target="/word/footer1.xml" Id="Rc743e5fa2cec4f46" /></Relationships>
</file>