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783dc30da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a7a01ca8d4110"/>
      <w:footerReference xmlns:r="http://schemas.openxmlformats.org/officeDocument/2006/relationships" w:type="default" r:id="Rd521eb23b77d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ENGINE HOLDING AS   ·   Org.nr 980 975 398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a7a01ca8d4110" /><Relationship Type="http://schemas.openxmlformats.org/officeDocument/2006/relationships/footer" Target="/word/footer1.xml" Id="Rd521eb23b77d4e0c" /></Relationships>
</file>