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ab2413b97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PERS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PERS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edaa40e484511"/>
      <w:footerReference xmlns:r="http://schemas.openxmlformats.org/officeDocument/2006/relationships" w:type="default" r:id="R23be87b4162e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PERS RESORT AS   ·   Org.nr 980 919 978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PERS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edaa40e484511" /><Relationship Type="http://schemas.openxmlformats.org/officeDocument/2006/relationships/footer" Target="/word/footer1.xml" Id="R23be87b4162e4388" /></Relationships>
</file>