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d74e88002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3311f59a64e7b"/>
      <w:footerReference xmlns:r="http://schemas.openxmlformats.org/officeDocument/2006/relationships" w:type="default" r:id="Ra9a202053be1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ENITA AS   ·   Org.nr 980 915 816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3311f59a64e7b" /><Relationship Type="http://schemas.openxmlformats.org/officeDocument/2006/relationships/footer" Target="/word/footer1.xml" Id="Ra9a202053be14100" /></Relationships>
</file>