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81906945c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SWAN B REEFER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SWAN B REEFER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98438b3a04b2e"/>
      <w:footerReference xmlns:r="http://schemas.openxmlformats.org/officeDocument/2006/relationships" w:type="default" r:id="R34d3556f71d6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SWAN B REEFER AS   ·   Org.nr 980 901 890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SWAN B REEFER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98438b3a04b2e" /><Relationship Type="http://schemas.openxmlformats.org/officeDocument/2006/relationships/footer" Target="/word/footer1.xml" Id="R34d3556f71d64415" /></Relationships>
</file>