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ed081ee4e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BRØDR. FLATEBØ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e864feaee06c411c"/>
      <w:footerReference xmlns:r="http://schemas.openxmlformats.org/officeDocument/2006/relationships" w:type="default" r:id="R4e993d3bc3e6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4feaee06c411c" /><Relationship Type="http://schemas.openxmlformats.org/officeDocument/2006/relationships/footer" Target="/word/footer1.xml" Id="R4e993d3bc3e64d4d" /></Relationships>
</file>