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4685b9178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ELICOM 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ELICOM 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a8d32e333f4239"/>
      <w:footerReference xmlns:r="http://schemas.openxmlformats.org/officeDocument/2006/relationships" w:type="default" r:id="R0acf2d6ccf1a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ELICOM IKT AS   ·   Org.nr 980 680 002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ELICOM 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a8d32e333f4239" /><Relationship Type="http://schemas.openxmlformats.org/officeDocument/2006/relationships/footer" Target="/word/footer1.xml" Id="R0acf2d6ccf1a426f" /></Relationships>
</file>