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b4fb9d021a481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NORTRANS ALTA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NORTRANS ALTA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b434553b47541bd"/>
      <w:footerReference xmlns:r="http://schemas.openxmlformats.org/officeDocument/2006/relationships" w:type="default" r:id="R515bf01b756441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NORTRANS ALTA AS   ·   Org.nr 980 496 597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NORTRANS ALTA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434553b47541bd" /><Relationship Type="http://schemas.openxmlformats.org/officeDocument/2006/relationships/footer" Target="/word/footer1.xml" Id="R515bf01b756441e8" /></Relationships>
</file>