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15a846c124d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HAFSLUND KRAFTSTASJONER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HAFSLUND KRAFTSTASJONER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af6e7dfeb14fb0"/>
      <w:footerReference xmlns:r="http://schemas.openxmlformats.org/officeDocument/2006/relationships" w:type="default" r:id="R3291e4bd47da47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HAFSLUND KRAFTSTASJONER AS   ·   Org.nr 980 489 744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HAFSLUND KRAFTSTASJONER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f6e7dfeb14fb0" /><Relationship Type="http://schemas.openxmlformats.org/officeDocument/2006/relationships/footer" Target="/word/footer1.xml" Id="R3291e4bd47da47fa" /></Relationships>
</file>