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86e017dd3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4093c73c6042fa"/>
      <w:footerReference xmlns:r="http://schemas.openxmlformats.org/officeDocument/2006/relationships" w:type="default" r:id="R33f27d7fd3a648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LIMAS AS   ·   Org.nr 980 477 576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4093c73c6042fa" /><Relationship Type="http://schemas.openxmlformats.org/officeDocument/2006/relationships/footer" Target="/word/footer1.xml" Id="R33f27d7fd3a648c7" /></Relationships>
</file>