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a6b910c9247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LAURITSEN AS</w:t>
      </w:r>
    </w:p>
    <w:sectPr>
      <w:headerReference xmlns:r="http://schemas.openxmlformats.org/officeDocument/2006/relationships" w:type="default" r:id="R77cee2b0baf74280"/>
      <w:footerReference xmlns:r="http://schemas.openxmlformats.org/officeDocument/2006/relationships" w:type="default" r:id="R3c4f149f7b0d49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LAURITSEN AS   ·   Org.nr 980 429 970   ·   Århusvegen 224   ·   3721 SKIEN   ·   Tlf. 35 53 23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LAURITSEN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ee2b0baf74280" /><Relationship Type="http://schemas.openxmlformats.org/officeDocument/2006/relationships/footer" Target="/word/footer1.xml" Id="R3c4f149f7b0d49cf" /></Relationships>
</file>