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71f6376764f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SNEKKEREN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SNEKKEREN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4b5bff865b43df"/>
      <w:footerReference xmlns:r="http://schemas.openxmlformats.org/officeDocument/2006/relationships" w:type="default" r:id="R333ef8d9a8e847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SNEKKEREN BYGG AS   ·   Org.nr 980 406 288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SNEKKEREN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4b5bff865b43df" /><Relationship Type="http://schemas.openxmlformats.org/officeDocument/2006/relationships/footer" Target="/word/footer1.xml" Id="R333ef8d9a8e8475a" /></Relationships>
</file>