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b2af21fbf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EVERBRIDGE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EVERBRIDGE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03fe5e9784b92"/>
      <w:footerReference xmlns:r="http://schemas.openxmlformats.org/officeDocument/2006/relationships" w:type="default" r:id="R571f4812989c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EVERBRIDGE NORWAY AS   ·   Org.nr 980 400 255   ·   13. etasje, Innspurten 15   ·   0663 OSLO   ·   Tlf. 23 50 16 00   ·   info@ums.no   ·   www.ums.no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EVERBRIDGE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03fe5e9784b92" /><Relationship Type="http://schemas.openxmlformats.org/officeDocument/2006/relationships/footer" Target="/word/footer1.xml" Id="R571f4812989c4b0a" /></Relationships>
</file>