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ee3473fa1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07968e4cf480d"/>
      <w:footerReference xmlns:r="http://schemas.openxmlformats.org/officeDocument/2006/relationships" w:type="default" r:id="R1a21b8e40229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 SERVICE AS   ·   Org.nr 980 387 291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07968e4cf480d" /><Relationship Type="http://schemas.openxmlformats.org/officeDocument/2006/relationships/footer" Target="/word/footer1.xml" Id="R1a21b8e4022944b3" /></Relationships>
</file>