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409aba015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SELJE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SELJE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fd86a35d44ab2"/>
      <w:footerReference xmlns:r="http://schemas.openxmlformats.org/officeDocument/2006/relationships" w:type="default" r:id="R3b04162f48ad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SELJE TREVARE AS   ·   Org.nr 980 384 349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SELJE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fd86a35d44ab2" /><Relationship Type="http://schemas.openxmlformats.org/officeDocument/2006/relationships/footer" Target="/word/footer1.xml" Id="R3b04162f48ad4f04" /></Relationships>
</file>