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85df687de4e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15d957302f3f4b6f"/>
      <w:footerReference xmlns:r="http://schemas.openxmlformats.org/officeDocument/2006/relationships" w:type="default" r:id="Rfd97cac4edd7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957302f3f4b6f" /><Relationship Type="http://schemas.openxmlformats.org/officeDocument/2006/relationships/footer" Target="/word/footer1.xml" Id="Rfd97cac4edd745e8" /></Relationships>
</file>