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e7531e954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26d00c15a4651"/>
      <w:footerReference xmlns:r="http://schemas.openxmlformats.org/officeDocument/2006/relationships" w:type="default" r:id="R931724e265ab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26d00c15a4651" /><Relationship Type="http://schemas.openxmlformats.org/officeDocument/2006/relationships/footer" Target="/word/footer1.xml" Id="R931724e265ab4977" /></Relationships>
</file>