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a337272df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THINK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THINK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aee2ebd3e444c"/>
      <w:footerReference xmlns:r="http://schemas.openxmlformats.org/officeDocument/2006/relationships" w:type="default" r:id="R2c62c663b65e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THINK NORDIC AS   ·   Org.nr 980 354 601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THINK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aee2ebd3e444c" /><Relationship Type="http://schemas.openxmlformats.org/officeDocument/2006/relationships/footer" Target="/word/footer1.xml" Id="R2c62c663b65e431a" /></Relationships>
</file>