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feeacbdfab49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ØSTERDALEN KRAFTPRODUKSJON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Tynset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Tynset,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ØSTERDALEN KRAFTPRODUKSJON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d9ea91f731b4880"/>
      <w:footerReference xmlns:r="http://schemas.openxmlformats.org/officeDocument/2006/relationships" w:type="default" r:id="Re304de8f813f48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ØSTERDALEN KRAFTPRODUKSJON AS   ·   Org.nr 980 343 235   ·   Tomtegata 8   ·   2500 TYNSET   ·   Tlf. 62 70 07 00   ·   okas@nok.no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ØSTERDALEN KRAFTPRODUKSJON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d9ea91f731b4880" /><Relationship Type="http://schemas.openxmlformats.org/officeDocument/2006/relationships/footer" Target="/word/footer1.xml" Id="Re304de8f813f4860" /></Relationships>
</file>