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72cd6b6a5c43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VIKEN FORLAG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VIKEN FORLAG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ebc1ace7d54ba9"/>
      <w:footerReference xmlns:r="http://schemas.openxmlformats.org/officeDocument/2006/relationships" w:type="default" r:id="R09fdf01fe7c641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VIKEN FORLAG AS   ·   Org.nr 980 327 663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VIKEN FORLAG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ebc1ace7d54ba9" /><Relationship Type="http://schemas.openxmlformats.org/officeDocument/2006/relationships/footer" Target="/word/footer1.xml" Id="R09fdf01fe7c64197" /></Relationships>
</file>