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8b427c9d2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TOOL 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TOOL 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fc980d07a43b4"/>
      <w:footerReference xmlns:r="http://schemas.openxmlformats.org/officeDocument/2006/relationships" w:type="default" r:id="R28e53c7de5c5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TOOL BOX AS   ·   Org.nr 980 271 102   ·   Astri Aasens veg 6A   ·   7051 TRONDHEIM   ·   Tlf. 51 52 92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TOOL 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fc980d07a43b4" /><Relationship Type="http://schemas.openxmlformats.org/officeDocument/2006/relationships/footer" Target="/word/footer1.xml" Id="R28e53c7de5c5446a" /></Relationships>
</file>