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612f915e4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6df9cb14d444f"/>
      <w:footerReference xmlns:r="http://schemas.openxmlformats.org/officeDocument/2006/relationships" w:type="default" r:id="R02ea403d66fc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BUHEIM EIENDOM AS   ·   Org.nr 980 211 649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6df9cb14d444f" /><Relationship Type="http://schemas.openxmlformats.org/officeDocument/2006/relationships/footer" Target="/word/footer1.xml" Id="R02ea403d66fc4c69" /></Relationships>
</file>